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D7" w:rsidRPr="00820FD7" w:rsidRDefault="00820FD7">
      <w:pPr>
        <w:rPr>
          <w:rFonts w:ascii="Times New Roman" w:hAnsi="Times New Roman" w:cs="Times New Roman"/>
          <w:sz w:val="24"/>
          <w:szCs w:val="24"/>
        </w:rPr>
      </w:pPr>
      <w:r w:rsidRPr="00820FD7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1955800" cy="1435100"/>
            <wp:effectExtent l="19050" t="0" r="6350" b="0"/>
            <wp:docPr id="1" name="Pilt 1" descr="Lnm-rannakalanduse-selt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m-rannakalanduse-selt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D7" w:rsidRPr="00820FD7" w:rsidRDefault="00820FD7">
      <w:pPr>
        <w:rPr>
          <w:rFonts w:ascii="Times New Roman" w:hAnsi="Times New Roman" w:cs="Times New Roman"/>
          <w:sz w:val="24"/>
          <w:szCs w:val="24"/>
        </w:rPr>
      </w:pPr>
    </w:p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  <w:r w:rsidRPr="00820FD7">
        <w:rPr>
          <w:rFonts w:ascii="Times New Roman" w:hAnsi="Times New Roman" w:cs="Times New Roman"/>
          <w:sz w:val="24"/>
          <w:szCs w:val="24"/>
        </w:rPr>
        <w:t>Tulenevalt MTÜ Läänemaa Rannakalanduse Seltsi 23.09.2021 juhatuse otsusest</w:t>
      </w:r>
      <w:r w:rsidR="00E37D4B">
        <w:rPr>
          <w:rFonts w:ascii="Times New Roman" w:hAnsi="Times New Roman" w:cs="Times New Roman"/>
          <w:sz w:val="24"/>
          <w:szCs w:val="24"/>
        </w:rPr>
        <w:t>es</w:t>
      </w:r>
      <w:r w:rsidRPr="00820FD7">
        <w:rPr>
          <w:rFonts w:ascii="Times New Roman" w:hAnsi="Times New Roman" w:cs="Times New Roman"/>
          <w:sz w:val="24"/>
          <w:szCs w:val="24"/>
        </w:rPr>
        <w:t xml:space="preserve"> nr 124 </w:t>
      </w:r>
      <w:r w:rsidR="00E37D4B">
        <w:rPr>
          <w:rFonts w:ascii="Times New Roman" w:hAnsi="Times New Roman" w:cs="Times New Roman"/>
          <w:sz w:val="24"/>
          <w:szCs w:val="24"/>
        </w:rPr>
        <w:t>ja 127</w:t>
      </w:r>
      <w:r w:rsidRPr="00820FD7">
        <w:rPr>
          <w:rFonts w:ascii="Times New Roman" w:hAnsi="Times New Roman" w:cs="Times New Roman"/>
          <w:sz w:val="24"/>
          <w:szCs w:val="24"/>
        </w:rPr>
        <w:t>teeb juhatus üldkoosolekule järgmised ettepanekud:</w:t>
      </w:r>
    </w:p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0FD7" w:rsidRPr="00820FD7" w:rsidRDefault="00820FD7" w:rsidP="00820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DE3" w:rsidRPr="00820FD7" w:rsidRDefault="00C01DE3" w:rsidP="00C01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D4B" w:rsidRDefault="00E37D4B" w:rsidP="00E37D4B">
      <w:pPr>
        <w:jc w:val="both"/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</w:pPr>
      <w:r w:rsidRPr="00C01DE3"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Läänemaa kalanduspiirkonna tegevusstrateegia 2015-2025 muudatus</w:t>
      </w:r>
      <w:r>
        <w:rPr>
          <w:rFonts w:ascii="Times New Roman" w:hAnsi="Times New Roman" w:cs="Times New Roman"/>
          <w:b/>
          <w:color w:val="0A0A0A"/>
          <w:sz w:val="24"/>
          <w:szCs w:val="24"/>
          <w:shd w:val="clear" w:color="auto" w:fill="FFFFFF"/>
        </w:rPr>
        <w:t>ed</w:t>
      </w:r>
    </w:p>
    <w:p w:rsidR="00E37D4B" w:rsidRPr="00E37D4B" w:rsidRDefault="00E37D4B" w:rsidP="00E37D4B">
      <w:pPr>
        <w:jc w:val="both"/>
        <w:rPr>
          <w:rFonts w:ascii="Times New Roman" w:hAnsi="Times New Roman" w:cs="Times New Roman"/>
          <w:sz w:val="24"/>
          <w:szCs w:val="24"/>
        </w:rPr>
      </w:pPr>
      <w:r w:rsidRPr="00E37D4B">
        <w:rPr>
          <w:rFonts w:ascii="Times New Roman" w:hAnsi="Times New Roman" w:cs="Times New Roman"/>
          <w:sz w:val="24"/>
          <w:szCs w:val="24"/>
        </w:rPr>
        <w:t>Muuta Läänemaa kalanduspiirkonna tegevusstrateegia 2015-2025 rahastamise kava järgmiselt:</w:t>
      </w:r>
    </w:p>
    <w:p w:rsidR="00E37D4B" w:rsidRPr="00E37D4B" w:rsidRDefault="00E37D4B" w:rsidP="00E37D4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6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98"/>
        <w:gridCol w:w="1252"/>
        <w:gridCol w:w="1000"/>
        <w:gridCol w:w="1414"/>
      </w:tblGrid>
      <w:tr w:rsidR="00E37D4B" w:rsidRPr="00E37D4B" w:rsidTr="00B4779E">
        <w:trPr>
          <w:trHeight w:val="324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Strateegiatelg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Kehtiv jaotus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Uus jaotus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Muutus</w:t>
            </w:r>
          </w:p>
        </w:tc>
      </w:tr>
      <w:tr w:rsidR="00E37D4B" w:rsidRPr="00E37D4B" w:rsidTr="00B4779E">
        <w:trPr>
          <w:trHeight w:val="667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Kalandustoodete töötlemise ja otseturustamine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28,80%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28,92%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+0,12%</w:t>
            </w:r>
          </w:p>
        </w:tc>
      </w:tr>
      <w:tr w:rsidR="00E37D4B" w:rsidRPr="00E37D4B" w:rsidTr="00B4779E">
        <w:trPr>
          <w:trHeight w:val="521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Majandustegevuste mitmekesistamine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28,60%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28,49%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-0,11%</w:t>
            </w:r>
          </w:p>
        </w:tc>
      </w:tr>
      <w:tr w:rsidR="00E37D4B" w:rsidRPr="00E37D4B" w:rsidTr="00B4779E">
        <w:trPr>
          <w:trHeight w:val="685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Sadamate ja lossimiskohtade uuendamine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30,51%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+0,51%</w:t>
            </w:r>
          </w:p>
        </w:tc>
      </w:tr>
      <w:tr w:rsidR="00E37D4B" w:rsidRPr="00E37D4B" w:rsidTr="00B4779E">
        <w:trPr>
          <w:trHeight w:val="539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Kalavarude taastootmise ja kudelade taastamine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2,60%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2,46%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-0,14%</w:t>
            </w:r>
          </w:p>
        </w:tc>
      </w:tr>
      <w:tr w:rsidR="00E37D4B" w:rsidRPr="00E37D4B" w:rsidTr="00B4779E">
        <w:trPr>
          <w:trHeight w:val="689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Kalandus/merendus traditsioonide edendamine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9,62%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-0,38%</w:t>
            </w:r>
          </w:p>
        </w:tc>
      </w:tr>
      <w:tr w:rsidR="00E37D4B" w:rsidRPr="00E37D4B" w:rsidTr="00B4779E">
        <w:trPr>
          <w:trHeight w:val="324"/>
        </w:trPr>
        <w:tc>
          <w:tcPr>
            <w:tcW w:w="2300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100,00%</w:t>
            </w:r>
          </w:p>
        </w:tc>
        <w:tc>
          <w:tcPr>
            <w:tcW w:w="1417" w:type="dxa"/>
            <w:vAlign w:val="center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7D4B" w:rsidRDefault="00E37D4B" w:rsidP="00E37D4B">
      <w:pPr>
        <w:jc w:val="both"/>
        <w:rPr>
          <w:rFonts w:ascii="Times New Roman" w:hAnsi="Times New Roman" w:cs="Times New Roman"/>
          <w:i/>
          <w:color w:val="0A0A0A"/>
          <w:sz w:val="24"/>
          <w:szCs w:val="24"/>
          <w:shd w:val="clear" w:color="auto" w:fill="FFFFFF"/>
        </w:rPr>
      </w:pPr>
    </w:p>
    <w:p w:rsidR="00E37D4B" w:rsidRDefault="00E37D4B" w:rsidP="00E37D4B">
      <w:pPr>
        <w:jc w:val="both"/>
        <w:rPr>
          <w:rFonts w:ascii="Times New Roman" w:hAnsi="Times New Roman" w:cs="Times New Roman"/>
          <w:i/>
          <w:color w:val="0A0A0A"/>
          <w:sz w:val="24"/>
          <w:szCs w:val="24"/>
          <w:shd w:val="clear" w:color="auto" w:fill="FFFFFF"/>
        </w:rPr>
      </w:pPr>
    </w:p>
    <w:p w:rsidR="00E37D4B" w:rsidRPr="00C01DE3" w:rsidRDefault="00E37D4B" w:rsidP="00E37D4B">
      <w:pPr>
        <w:jc w:val="both"/>
        <w:rPr>
          <w:rFonts w:ascii="Times New Roman" w:hAnsi="Times New Roman" w:cs="Times New Roman"/>
          <w:i/>
          <w:color w:val="0A0A0A"/>
          <w:sz w:val="24"/>
          <w:szCs w:val="24"/>
          <w:shd w:val="clear" w:color="auto" w:fill="FFFFFF"/>
        </w:rPr>
      </w:pPr>
    </w:p>
    <w:p w:rsidR="00820FD7" w:rsidRDefault="00820FD7" w:rsidP="00820FD7">
      <w:pPr>
        <w:jc w:val="both"/>
        <w:rPr>
          <w:rFonts w:ascii="Times New Roman" w:hAnsi="Times New Roman" w:cs="Times New Roman"/>
          <w:sz w:val="24"/>
          <w:szCs w:val="24"/>
        </w:rPr>
      </w:pPr>
      <w:r w:rsidRPr="00C01DE3">
        <w:rPr>
          <w:rFonts w:ascii="Times New Roman" w:hAnsi="Times New Roman" w:cs="Times New Roman"/>
          <w:b/>
          <w:sz w:val="24"/>
          <w:szCs w:val="24"/>
        </w:rPr>
        <w:t>Kinnitada 2022. aasta projektitoetuste rakenduskava järgnevalt</w:t>
      </w:r>
      <w:r w:rsidR="00E37D4B">
        <w:rPr>
          <w:rFonts w:ascii="Times New Roman" w:hAnsi="Times New Roman" w:cs="Times New Roman"/>
          <w:sz w:val="24"/>
          <w:szCs w:val="24"/>
        </w:rPr>
        <w:t>:</w:t>
      </w:r>
    </w:p>
    <w:p w:rsidR="00E37D4B" w:rsidRPr="00820FD7" w:rsidRDefault="00E37D4B" w:rsidP="00820F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2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303"/>
        <w:gridCol w:w="1581"/>
        <w:gridCol w:w="2336"/>
      </w:tblGrid>
      <w:tr w:rsidR="00E37D4B" w:rsidRPr="00E37D4B" w:rsidTr="00E37D4B">
        <w:trPr>
          <w:trHeight w:val="324"/>
        </w:trPr>
        <w:tc>
          <w:tcPr>
            <w:tcW w:w="3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Strateegiatelg 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Lisavahendite jaotus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Vahendid</w:t>
            </w:r>
          </w:p>
        </w:tc>
      </w:tr>
      <w:tr w:rsidR="00E37D4B" w:rsidRPr="00E37D4B" w:rsidTr="00E37D4B">
        <w:trPr>
          <w:trHeight w:val="511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Kalandustoodete töötlemise ja otseturustamine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28,80%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60 501,93</w:t>
            </w:r>
          </w:p>
        </w:tc>
      </w:tr>
      <w:tr w:rsidR="00E37D4B" w:rsidRPr="00E37D4B" w:rsidTr="00E37D4B">
        <w:trPr>
          <w:trHeight w:val="279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Majandustegevuste mitmekesistamine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28,60%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60 081,78</w:t>
            </w:r>
          </w:p>
        </w:tc>
      </w:tr>
      <w:tr w:rsidR="00E37D4B" w:rsidRPr="00E37D4B" w:rsidTr="00E37D4B">
        <w:trPr>
          <w:trHeight w:val="395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Sadamate ja lossimiskohtade uuendamine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32,60%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68 484,83</w:t>
            </w:r>
          </w:p>
        </w:tc>
      </w:tr>
      <w:tr w:rsidR="00E37D4B" w:rsidRPr="00E37D4B" w:rsidTr="00E37D4B">
        <w:trPr>
          <w:trHeight w:val="615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>Kalavarude taastootmise ja kudelade taastamine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0,00%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0,00</w:t>
            </w:r>
          </w:p>
        </w:tc>
      </w:tr>
      <w:tr w:rsidR="00E37D4B" w:rsidRPr="00E37D4B" w:rsidTr="00E37D4B">
        <w:trPr>
          <w:trHeight w:val="553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Kalandus/merendus traditsioonide edendamine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10,00%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21 007,62</w:t>
            </w:r>
          </w:p>
        </w:tc>
      </w:tr>
      <w:tr w:rsidR="00E37D4B" w:rsidRPr="00E37D4B" w:rsidTr="00E37D4B">
        <w:trPr>
          <w:trHeight w:val="324"/>
        </w:trPr>
        <w:tc>
          <w:tcPr>
            <w:tcW w:w="34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100,00%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37D4B" w:rsidRPr="00E37D4B" w:rsidRDefault="00E37D4B" w:rsidP="00B4779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E37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210 076,16</w:t>
            </w:r>
          </w:p>
        </w:tc>
      </w:tr>
    </w:tbl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D4B" w:rsidRDefault="00E37D4B" w:rsidP="00E37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4B" w:rsidRDefault="00E37D4B" w:rsidP="00E37D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4B">
        <w:rPr>
          <w:rFonts w:ascii="Times New Roman" w:hAnsi="Times New Roman" w:cs="Times New Roman"/>
          <w:b/>
          <w:sz w:val="24"/>
          <w:szCs w:val="24"/>
        </w:rPr>
        <w:t>Kinnitada vabanenud vahendite jaotus telgede vahel sõltumata suurusest järgnevate protsentide alusel:</w:t>
      </w:r>
    </w:p>
    <w:p w:rsidR="00E37D4B" w:rsidRPr="00E37D4B" w:rsidRDefault="00E37D4B" w:rsidP="00E37D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417"/>
      </w:tblGrid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 xml:space="preserve">Strateegiatelg 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Jaotus %</w:t>
            </w:r>
          </w:p>
        </w:tc>
      </w:tr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 xml:space="preserve">Kalandustoodete töötlemine ja otseturustamine 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Majandustegevuste mitmekesistamine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</w:tr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Kalasadamate ja lossimiskohtade uuendamine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32,6 %</w:t>
            </w:r>
          </w:p>
        </w:tc>
      </w:tr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 xml:space="preserve">Kalavarude taastootmine ja kudealade taastamine 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37D4B" w:rsidRPr="00E37D4B" w:rsidTr="00B4779E">
        <w:tc>
          <w:tcPr>
            <w:tcW w:w="6062" w:type="dxa"/>
          </w:tcPr>
          <w:p w:rsidR="00E37D4B" w:rsidRPr="00E37D4B" w:rsidRDefault="00E37D4B" w:rsidP="00B4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 xml:space="preserve">Kalandus/merendustraditsioonide edendamine </w:t>
            </w:r>
          </w:p>
        </w:tc>
        <w:tc>
          <w:tcPr>
            <w:tcW w:w="1417" w:type="dxa"/>
          </w:tcPr>
          <w:p w:rsidR="00E37D4B" w:rsidRPr="00E37D4B" w:rsidRDefault="00E37D4B" w:rsidP="00B4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4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D4B" w:rsidRDefault="00E37D4B" w:rsidP="0082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4B" w:rsidRDefault="00E37D4B" w:rsidP="00820F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FD7" w:rsidRPr="00820FD7" w:rsidRDefault="00820FD7" w:rsidP="00820F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DE3">
        <w:rPr>
          <w:rFonts w:ascii="Times New Roman" w:hAnsi="Times New Roman" w:cs="Times New Roman"/>
          <w:b/>
          <w:sz w:val="24"/>
          <w:szCs w:val="24"/>
        </w:rPr>
        <w:t>Kinnitada 2021. aasta koostööprojektide rakenduskava järgnevalt</w:t>
      </w:r>
      <w:r w:rsidRPr="00820FD7">
        <w:rPr>
          <w:rFonts w:ascii="Times New Roman" w:hAnsi="Times New Roman" w:cs="Times New Roman"/>
          <w:sz w:val="24"/>
          <w:szCs w:val="24"/>
        </w:rPr>
        <w:t>:</w:t>
      </w:r>
    </w:p>
    <w:p w:rsidR="00820FD7" w:rsidRPr="00820FD7" w:rsidRDefault="00820FD7" w:rsidP="00820F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5"/>
      </w:tblGrid>
      <w:tr w:rsidR="00820FD7" w:rsidRPr="00820FD7" w:rsidTr="00F92DA1">
        <w:tc>
          <w:tcPr>
            <w:tcW w:w="634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Koostööprojekti nimetus </w:t>
            </w:r>
          </w:p>
        </w:tc>
        <w:tc>
          <w:tcPr>
            <w:tcW w:w="286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b/>
                <w:sz w:val="24"/>
                <w:szCs w:val="24"/>
              </w:rPr>
              <w:t>Eeldatav maksumus</w:t>
            </w:r>
          </w:p>
        </w:tc>
      </w:tr>
      <w:tr w:rsidR="00820FD7" w:rsidRPr="00820FD7" w:rsidTr="00F92DA1">
        <w:tc>
          <w:tcPr>
            <w:tcW w:w="634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Osalemine Tallinna toidumessil 2022</w:t>
            </w:r>
          </w:p>
        </w:tc>
        <w:tc>
          <w:tcPr>
            <w:tcW w:w="286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8000,00 </w:t>
            </w:r>
          </w:p>
        </w:tc>
      </w:tr>
      <w:tr w:rsidR="00820FD7" w:rsidRPr="00820FD7" w:rsidTr="00F92DA1">
        <w:tc>
          <w:tcPr>
            <w:tcW w:w="634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Õppereisid Kreekasse (2 gruppi, kevad või sügis 2022)</w:t>
            </w:r>
          </w:p>
        </w:tc>
        <w:tc>
          <w:tcPr>
            <w:tcW w:w="286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820FD7" w:rsidRPr="00820FD7" w:rsidTr="00F92DA1">
        <w:tc>
          <w:tcPr>
            <w:tcW w:w="634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Barcelona kalandusmessi külastus  </w:t>
            </w:r>
          </w:p>
        </w:tc>
        <w:tc>
          <w:tcPr>
            <w:tcW w:w="286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20FD7" w:rsidRPr="00820FD7" w:rsidTr="00F92DA1">
        <w:tc>
          <w:tcPr>
            <w:tcW w:w="634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Kalandust populariseeriv sündmus </w:t>
            </w:r>
          </w:p>
        </w:tc>
        <w:tc>
          <w:tcPr>
            <w:tcW w:w="2865" w:type="dxa"/>
            <w:shd w:val="clear" w:color="auto" w:fill="auto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5000.00</w:t>
            </w:r>
          </w:p>
        </w:tc>
      </w:tr>
      <w:tr w:rsidR="00820FD7" w:rsidRPr="00820FD7" w:rsidTr="00F92DA1">
        <w:tc>
          <w:tcPr>
            <w:tcW w:w="634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FD7" w:rsidRPr="00820FD7" w:rsidTr="00F92DA1">
        <w:tc>
          <w:tcPr>
            <w:tcW w:w="634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6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0FD7" w:rsidRPr="00820FD7" w:rsidTr="00F92DA1">
        <w:tc>
          <w:tcPr>
            <w:tcW w:w="634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2865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</w:tr>
    </w:tbl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  <w:r w:rsidRPr="00820FD7">
        <w:rPr>
          <w:rFonts w:ascii="Times New Roman" w:hAnsi="Times New Roman" w:cs="Times New Roman"/>
          <w:sz w:val="24"/>
          <w:szCs w:val="24"/>
        </w:rPr>
        <w:t>Suunata ülejäänud vahendid summas 16 700,55 eurot projektitoetustesse ning jaotada see telgede vahel samade protsentide alusel järgnevalt: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417"/>
        <w:gridCol w:w="1417"/>
      </w:tblGrid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Strateegiatelg 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Jaotus %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Vahendid</w:t>
            </w:r>
          </w:p>
        </w:tc>
      </w:tr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Kalandustoodete töötlemine ja otseturustamine 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28,8%</w:t>
            </w:r>
          </w:p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4809,75</w:t>
            </w:r>
          </w:p>
        </w:tc>
      </w:tr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Majandustegevuste mitmekesistamine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4776,36</w:t>
            </w:r>
          </w:p>
        </w:tc>
      </w:tr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Kalasadamate ja lossimiskohtade uuendamine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32,6 %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5444,39</w:t>
            </w:r>
          </w:p>
        </w:tc>
      </w:tr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Kalavarude taastootmine ja kudealade taastamine 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FD7" w:rsidRPr="00820FD7" w:rsidTr="00F92DA1">
        <w:tc>
          <w:tcPr>
            <w:tcW w:w="6062" w:type="dxa"/>
          </w:tcPr>
          <w:p w:rsidR="00820FD7" w:rsidRPr="00820FD7" w:rsidRDefault="00820FD7" w:rsidP="00F9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 xml:space="preserve">Kalandus/merendustraditsioonide edendamine 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820FD7" w:rsidRPr="00820FD7" w:rsidRDefault="00820FD7" w:rsidP="00F9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D7">
              <w:rPr>
                <w:rFonts w:ascii="Times New Roman" w:hAnsi="Times New Roman" w:cs="Times New Roman"/>
                <w:sz w:val="24"/>
                <w:szCs w:val="24"/>
              </w:rPr>
              <w:t>1670,05</w:t>
            </w:r>
          </w:p>
        </w:tc>
      </w:tr>
    </w:tbl>
    <w:p w:rsidR="00820FD7" w:rsidRPr="00820FD7" w:rsidRDefault="00820FD7" w:rsidP="00820FD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37D4B" w:rsidRPr="00C01DE3" w:rsidRDefault="00E37D4B">
      <w:pPr>
        <w:jc w:val="both"/>
        <w:rPr>
          <w:rFonts w:ascii="Times New Roman" w:hAnsi="Times New Roman" w:cs="Times New Roman"/>
          <w:i/>
          <w:color w:val="0A0A0A"/>
          <w:sz w:val="24"/>
          <w:szCs w:val="24"/>
          <w:shd w:val="clear" w:color="auto" w:fill="FFFFFF"/>
        </w:rPr>
      </w:pPr>
    </w:p>
    <w:sectPr w:rsidR="00E37D4B" w:rsidRPr="00C01DE3" w:rsidSect="00FA4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78" w:rsidRDefault="008D6F78" w:rsidP="00820FD7">
      <w:r>
        <w:separator/>
      </w:r>
    </w:p>
  </w:endnote>
  <w:endnote w:type="continuationSeparator" w:id="1">
    <w:p w:rsidR="008D6F78" w:rsidRDefault="008D6F78" w:rsidP="00820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78" w:rsidRDefault="008D6F78" w:rsidP="00820FD7">
      <w:r>
        <w:separator/>
      </w:r>
    </w:p>
  </w:footnote>
  <w:footnote w:type="continuationSeparator" w:id="1">
    <w:p w:rsidR="008D6F78" w:rsidRDefault="008D6F78" w:rsidP="00820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D7" w:rsidRDefault="00820FD7" w:rsidP="00820FD7">
    <w:pPr>
      <w:pStyle w:val="Pis"/>
      <w:jc w:val="right"/>
    </w:pPr>
    <w:r>
      <w:t>EELNÕU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FD7"/>
    <w:rsid w:val="000A7FEF"/>
    <w:rsid w:val="001566BC"/>
    <w:rsid w:val="00183F01"/>
    <w:rsid w:val="001A0323"/>
    <w:rsid w:val="00220D11"/>
    <w:rsid w:val="00751DF8"/>
    <w:rsid w:val="007F2468"/>
    <w:rsid w:val="00820FD7"/>
    <w:rsid w:val="00825CF2"/>
    <w:rsid w:val="00880A9B"/>
    <w:rsid w:val="008D6F78"/>
    <w:rsid w:val="009F4F82"/>
    <w:rsid w:val="00AE5F26"/>
    <w:rsid w:val="00C01DE3"/>
    <w:rsid w:val="00D412B9"/>
    <w:rsid w:val="00E12D47"/>
    <w:rsid w:val="00E1725E"/>
    <w:rsid w:val="00E37D4B"/>
    <w:rsid w:val="00EF3B77"/>
    <w:rsid w:val="00F35ED2"/>
    <w:rsid w:val="00FA41D7"/>
    <w:rsid w:val="00FB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41D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0F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0FD7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semiHidden/>
    <w:unhideWhenUsed/>
    <w:rsid w:val="00820F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820FD7"/>
  </w:style>
  <w:style w:type="paragraph" w:styleId="Jalus">
    <w:name w:val="footer"/>
    <w:basedOn w:val="Normaallaad"/>
    <w:link w:val="JalusMrk"/>
    <w:uiPriority w:val="99"/>
    <w:semiHidden/>
    <w:unhideWhenUsed/>
    <w:rsid w:val="00820F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82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2</cp:revision>
  <dcterms:created xsi:type="dcterms:W3CDTF">2021-10-26T11:46:00Z</dcterms:created>
  <dcterms:modified xsi:type="dcterms:W3CDTF">2021-10-26T11:46:00Z</dcterms:modified>
</cp:coreProperties>
</file>