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7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  <w:r w:rsidRPr="00C426C8">
        <w:rPr>
          <w:rFonts w:ascii="Times New Roman" w:hAnsi="Times New Roman" w:cs="Times New Roman"/>
          <w:sz w:val="24"/>
          <w:szCs w:val="24"/>
        </w:rPr>
        <w:t>Juhatuse ettepanek üldkogule Läänemaa rannakalanduspiirkonna strateegia ja 2022. aasta rakenduskava muutmiseks</w:t>
      </w:r>
      <w:r>
        <w:rPr>
          <w:rFonts w:ascii="Times New Roman" w:hAnsi="Times New Roman" w:cs="Times New Roman"/>
          <w:sz w:val="24"/>
          <w:szCs w:val="24"/>
        </w:rPr>
        <w:t xml:space="preserve"> (19.07.2022 juhatuse protokoll nr 136)</w:t>
      </w:r>
      <w:r w:rsidRPr="00C426C8">
        <w:rPr>
          <w:rFonts w:ascii="Times New Roman" w:hAnsi="Times New Roman" w:cs="Times New Roman"/>
          <w:sz w:val="24"/>
          <w:szCs w:val="24"/>
        </w:rPr>
        <w:t>:</w:t>
      </w:r>
    </w:p>
    <w:p w:rsidR="00C426C8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2714"/>
        <w:gridCol w:w="2247"/>
        <w:gridCol w:w="2247"/>
      </w:tblGrid>
      <w:tr w:rsidR="00C426C8" w:rsidRPr="00C426C8" w:rsidTr="005F6CC6">
        <w:tc>
          <w:tcPr>
            <w:tcW w:w="2714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Strateegiatelg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Uus jaotus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Ümardus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Kalandustoodete töötlemise ja otseturustamine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Majandustegevuste mitmekesistamine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28,82 %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Sadamate ja lossimiskohtade uuendamine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30,89 %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Kalavarude taastootmise ja kudelade taastamine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Kalandus/merendus traditsioonide edendamine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C426C8" w:rsidRPr="00C426C8" w:rsidTr="005F6CC6">
        <w:tc>
          <w:tcPr>
            <w:tcW w:w="2714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Kokku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C426C8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  <w:r w:rsidRPr="00C426C8">
        <w:rPr>
          <w:rFonts w:ascii="Times New Roman" w:hAnsi="Times New Roman" w:cs="Times New Roman"/>
          <w:sz w:val="24"/>
          <w:szCs w:val="24"/>
        </w:rPr>
        <w:t xml:space="preserve">Koostööprojektide ettepanek (juhul kui </w:t>
      </w:r>
      <w:proofErr w:type="spellStart"/>
      <w:r w:rsidRPr="00C426C8">
        <w:rPr>
          <w:rFonts w:ascii="Times New Roman" w:hAnsi="Times New Roman" w:cs="Times New Roman"/>
          <w:sz w:val="24"/>
          <w:szCs w:val="24"/>
        </w:rPr>
        <w:t>väärindamise</w:t>
      </w:r>
      <w:proofErr w:type="spellEnd"/>
      <w:r w:rsidRPr="00C426C8">
        <w:rPr>
          <w:rFonts w:ascii="Times New Roman" w:hAnsi="Times New Roman" w:cs="Times New Roman"/>
          <w:sz w:val="24"/>
          <w:szCs w:val="24"/>
        </w:rPr>
        <w:t xml:space="preserve"> projekte ei õnnestu rahastada, ülekantav jääk 46 633,22 eurot):</w:t>
      </w: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3531"/>
        <w:gridCol w:w="2896"/>
        <w:gridCol w:w="2861"/>
      </w:tblGrid>
      <w:tr w:rsidR="00C426C8" w:rsidRPr="00C426C8" w:rsidTr="005F6CC6">
        <w:trPr>
          <w:trHeight w:val="29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Eelarve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Muutus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Osalemine Tallinna toidumessil 2022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Õppereisid Kreekasse (2 gruppi)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35 500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+9500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Barcelona kalandusmessi külastus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4117,37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-882,63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Kalandust populariseeriv sündmus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21 765,85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+16 765,85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Õppereis Hispaaniasse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+21 250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90 633,22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46 633,22</w:t>
            </w:r>
          </w:p>
        </w:tc>
      </w:tr>
    </w:tbl>
    <w:p w:rsidR="00C426C8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  <w:r w:rsidRPr="00C426C8">
        <w:rPr>
          <w:rFonts w:ascii="Times New Roman" w:hAnsi="Times New Roman" w:cs="Times New Roman"/>
          <w:sz w:val="24"/>
          <w:szCs w:val="24"/>
        </w:rPr>
        <w:t xml:space="preserve">Koostööprojektide ettepanek (juhul kui </w:t>
      </w:r>
      <w:proofErr w:type="spellStart"/>
      <w:r w:rsidRPr="00C426C8">
        <w:rPr>
          <w:rFonts w:ascii="Times New Roman" w:hAnsi="Times New Roman" w:cs="Times New Roman"/>
          <w:sz w:val="24"/>
          <w:szCs w:val="24"/>
        </w:rPr>
        <w:t>väärindamise</w:t>
      </w:r>
      <w:proofErr w:type="spellEnd"/>
      <w:r w:rsidRPr="00C426C8">
        <w:rPr>
          <w:rFonts w:ascii="Times New Roman" w:hAnsi="Times New Roman" w:cs="Times New Roman"/>
          <w:sz w:val="24"/>
          <w:szCs w:val="24"/>
        </w:rPr>
        <w:t xml:space="preserve"> projekte õnnestub rahastada, ülekantav jääk 12 073,22 eurot):</w:t>
      </w: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3531"/>
        <w:gridCol w:w="2896"/>
        <w:gridCol w:w="2861"/>
      </w:tblGrid>
      <w:tr w:rsidR="00C426C8" w:rsidRPr="00C426C8" w:rsidTr="005F6CC6">
        <w:trPr>
          <w:trHeight w:val="29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Eelarve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Muutus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Osalemine Tallinna toidumessil 2022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Õppereisid Kreekasse (2 gruppi)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+6000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Barcelona kalandusmessi külastus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4117,37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-882,63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Kalandust populariseeriv sündmus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11 955,85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+6955,85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56 073,22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12 073,22</w:t>
            </w:r>
          </w:p>
        </w:tc>
      </w:tr>
    </w:tbl>
    <w:p w:rsidR="00C426C8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C8" w:rsidRPr="00C426C8" w:rsidSect="00FA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426C8"/>
    <w:rsid w:val="000A7FEF"/>
    <w:rsid w:val="001566BC"/>
    <w:rsid w:val="00183F01"/>
    <w:rsid w:val="001A0323"/>
    <w:rsid w:val="001D0D1B"/>
    <w:rsid w:val="00220D11"/>
    <w:rsid w:val="002338B9"/>
    <w:rsid w:val="00483E12"/>
    <w:rsid w:val="00751DF8"/>
    <w:rsid w:val="007F2468"/>
    <w:rsid w:val="00825CF2"/>
    <w:rsid w:val="00AE5F26"/>
    <w:rsid w:val="00C04ADF"/>
    <w:rsid w:val="00C426C8"/>
    <w:rsid w:val="00D523A6"/>
    <w:rsid w:val="00E12D47"/>
    <w:rsid w:val="00E1725E"/>
    <w:rsid w:val="00EF3B77"/>
    <w:rsid w:val="00F35ED2"/>
    <w:rsid w:val="00FA41D7"/>
    <w:rsid w:val="00FB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41D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42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2022-08-12T04:27:00Z</dcterms:created>
  <dcterms:modified xsi:type="dcterms:W3CDTF">2022-08-12T04:31:00Z</dcterms:modified>
</cp:coreProperties>
</file>